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4AFE" w14:textId="77777777" w:rsidR="00535937" w:rsidRDefault="00D668AF">
      <w:pPr>
        <w:pStyle w:val="Heading1"/>
        <w:rPr>
          <w:rFonts w:ascii="Arial" w:eastAsia="Arial" w:hAnsi="Arial" w:cs="Arial"/>
        </w:rPr>
      </w:pPr>
      <w:r>
        <w:rPr>
          <w:rFonts w:ascii="Arial" w:eastAsia="Arial" w:hAnsi="Arial" w:cs="Arial"/>
          <w:noProof/>
        </w:rPr>
        <w:drawing>
          <wp:inline distT="0" distB="0" distL="0" distR="0" wp14:anchorId="619DB430" wp14:editId="7A1687DA">
            <wp:extent cx="4218259" cy="2034822"/>
            <wp:effectExtent l="0" t="0" r="0" b="0"/>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7"/>
                    <a:srcRect/>
                    <a:stretch>
                      <a:fillRect/>
                    </a:stretch>
                  </pic:blipFill>
                  <pic:spPr>
                    <a:xfrm>
                      <a:off x="0" y="0"/>
                      <a:ext cx="4218259" cy="2034822"/>
                    </a:xfrm>
                    <a:prstGeom prst="rect">
                      <a:avLst/>
                    </a:prstGeom>
                    <a:ln/>
                  </pic:spPr>
                </pic:pic>
              </a:graphicData>
            </a:graphic>
          </wp:inline>
        </w:drawing>
      </w:r>
    </w:p>
    <w:p w14:paraId="074FAED2" w14:textId="77777777" w:rsidR="00535937" w:rsidRDefault="00D668AF">
      <w:pPr>
        <w:pStyle w:val="Title"/>
      </w:pPr>
      <w:bookmarkStart w:id="0" w:name="_gz95z2h8g0yv" w:colFirst="0" w:colLast="0"/>
      <w:bookmarkEnd w:id="0"/>
      <w:r>
        <w:t>The Corporate Governance Institute</w:t>
      </w:r>
    </w:p>
    <w:p w14:paraId="16F258C7" w14:textId="77777777" w:rsidR="00535937" w:rsidRDefault="00D668AF">
      <w:pPr>
        <w:rPr>
          <w:rFonts w:ascii="Arial" w:eastAsia="Arial" w:hAnsi="Arial" w:cs="Arial"/>
        </w:rPr>
      </w:pPr>
      <w:r>
        <w:rPr>
          <w:rFonts w:ascii="Arial" w:eastAsia="Arial" w:hAnsi="Arial" w:cs="Arial"/>
        </w:rPr>
        <w:t>Founded in 2020 to address the Corporate Governance Certification skills gap, the Corporate Governance Institute is a very high growth company that is fast becoming a leader in online education in the governance sector. While corporate governance might not be a household term, we are an EdTech company with ambitions to become the global leader in the €1 billion market of accreditation and certification in this field. Founded by two highly experienced industry veterans, the company recently received significant funding to accelerate its growth.  It currently employs 18 staff which will grow to 35 40 over the next 18 months.</w:t>
      </w:r>
    </w:p>
    <w:p w14:paraId="6A447D64" w14:textId="4B31AD32" w:rsidR="00535937" w:rsidRDefault="00D668AF">
      <w:pPr>
        <w:rPr>
          <w:rFonts w:ascii="Arial" w:eastAsia="Arial" w:hAnsi="Arial" w:cs="Arial"/>
        </w:rPr>
      </w:pPr>
      <w:r>
        <w:rPr>
          <w:rFonts w:ascii="Arial" w:eastAsia="Arial" w:hAnsi="Arial" w:cs="Arial"/>
        </w:rPr>
        <w:t>The company has had global aspirations and reach from the start. Therefore, this role will require someone with an international view and in-depth knowledge and understanding of digital channels. As this is a start-up, this role will evolve over time and consequently the individual must be comfortable with this environment and the opportunity it will bring.</w:t>
      </w:r>
    </w:p>
    <w:p w14:paraId="4BCE3101" w14:textId="77777777" w:rsidR="0015633A" w:rsidRDefault="0015633A">
      <w:pPr>
        <w:rPr>
          <w:rFonts w:ascii="Arial" w:eastAsia="Arial" w:hAnsi="Arial" w:cs="Arial"/>
        </w:rPr>
      </w:pPr>
    </w:p>
    <w:p w14:paraId="608B60E2" w14:textId="1A8A6AD8" w:rsidR="00535937" w:rsidRPr="0015633A" w:rsidRDefault="00D668AF" w:rsidP="0015633A">
      <w:pPr>
        <w:rPr>
          <w:rFonts w:ascii="Arial" w:eastAsia="Times New Roman" w:hAnsi="Arial" w:cs="Arial"/>
          <w:sz w:val="32"/>
          <w:szCs w:val="32"/>
        </w:rPr>
      </w:pPr>
      <w:bookmarkStart w:id="1" w:name="_2vyqgacgkfun" w:colFirst="0" w:colLast="0"/>
      <w:bookmarkEnd w:id="1"/>
      <w:r w:rsidRPr="0015633A">
        <w:rPr>
          <w:rFonts w:ascii="Arial" w:hAnsi="Arial" w:cs="Arial"/>
          <w:sz w:val="32"/>
          <w:szCs w:val="32"/>
        </w:rPr>
        <w:t xml:space="preserve">Job Description: </w:t>
      </w:r>
      <w:r w:rsidR="0015633A" w:rsidRPr="0015633A">
        <w:rPr>
          <w:rFonts w:ascii="Arial" w:eastAsia="Times New Roman" w:hAnsi="Arial" w:cs="Arial"/>
          <w:sz w:val="32"/>
          <w:szCs w:val="32"/>
        </w:rPr>
        <w:t>Executive Assistant and Virtual Office Administrator</w:t>
      </w:r>
    </w:p>
    <w:p w14:paraId="5E10AC18" w14:textId="77777777" w:rsidR="00535937" w:rsidRDefault="00D668AF">
      <w:pPr>
        <w:pStyle w:val="Heading3"/>
        <w:jc w:val="left"/>
      </w:pPr>
      <w:bookmarkStart w:id="2" w:name="_bnz7kg907t6f" w:colFirst="0" w:colLast="0"/>
      <w:bookmarkEnd w:id="2"/>
      <w:r>
        <w:t>Purpose:</w:t>
      </w:r>
    </w:p>
    <w:p w14:paraId="40A7076F" w14:textId="77777777" w:rsidR="00535937" w:rsidRDefault="00D668AF">
      <w:pPr>
        <w:rPr>
          <w:rFonts w:ascii="Arial" w:eastAsia="Arial" w:hAnsi="Arial" w:cs="Arial"/>
        </w:rPr>
      </w:pPr>
      <w:r>
        <w:rPr>
          <w:rFonts w:ascii="Arial" w:eastAsia="Arial" w:hAnsi="Arial" w:cs="Arial"/>
        </w:rPr>
        <w:t>To have overall responsibility for the smooth running of our hybrid office. To provide a complete secretarial and administrative support to the Founders and other designated staff.</w:t>
      </w:r>
    </w:p>
    <w:p w14:paraId="62D50AAF" w14:textId="77777777" w:rsidR="00535937" w:rsidRDefault="00D668AF">
      <w:pPr>
        <w:pStyle w:val="Heading3"/>
        <w:jc w:val="left"/>
      </w:pPr>
      <w:bookmarkStart w:id="3" w:name="_xt7wg6c13lxr" w:colFirst="0" w:colLast="0"/>
      <w:bookmarkEnd w:id="3"/>
      <w:r>
        <w:t>Specific Areas of Responsibility:</w:t>
      </w:r>
    </w:p>
    <w:p w14:paraId="2207C1DA" w14:textId="77777777" w:rsidR="00535937" w:rsidRDefault="00D668AF">
      <w:pPr>
        <w:numPr>
          <w:ilvl w:val="0"/>
          <w:numId w:val="5"/>
        </w:numPr>
        <w:pBdr>
          <w:top w:val="nil"/>
          <w:left w:val="nil"/>
          <w:bottom w:val="nil"/>
          <w:right w:val="nil"/>
          <w:between w:val="nil"/>
        </w:pBdr>
        <w:spacing w:after="0"/>
        <w:rPr>
          <w:rFonts w:ascii="Arial" w:eastAsia="Arial" w:hAnsi="Arial" w:cs="Arial"/>
        </w:rPr>
      </w:pPr>
      <w:r>
        <w:rPr>
          <w:rFonts w:ascii="Arial" w:eastAsia="Arial" w:hAnsi="Arial" w:cs="Arial"/>
          <w:color w:val="000000"/>
        </w:rPr>
        <w:t>Office Services Administration</w:t>
      </w:r>
    </w:p>
    <w:p w14:paraId="1EA49FB7" w14:textId="77777777" w:rsidR="00535937" w:rsidRDefault="00D668AF">
      <w:pPr>
        <w:numPr>
          <w:ilvl w:val="0"/>
          <w:numId w:val="5"/>
        </w:numPr>
        <w:pBdr>
          <w:top w:val="nil"/>
          <w:left w:val="nil"/>
          <w:bottom w:val="nil"/>
          <w:right w:val="nil"/>
          <w:between w:val="nil"/>
        </w:pBdr>
        <w:spacing w:after="0"/>
        <w:rPr>
          <w:rFonts w:ascii="Arial" w:eastAsia="Arial" w:hAnsi="Arial" w:cs="Arial"/>
        </w:rPr>
      </w:pPr>
      <w:r>
        <w:rPr>
          <w:rFonts w:ascii="Arial" w:eastAsia="Arial" w:hAnsi="Arial" w:cs="Arial"/>
          <w:color w:val="000000"/>
        </w:rPr>
        <w:t xml:space="preserve">Administration / PA Support </w:t>
      </w:r>
    </w:p>
    <w:p w14:paraId="2C8FE8F4" w14:textId="77777777" w:rsidR="00535937" w:rsidRDefault="00D668AF">
      <w:pPr>
        <w:numPr>
          <w:ilvl w:val="0"/>
          <w:numId w:val="5"/>
        </w:numPr>
        <w:pBdr>
          <w:top w:val="nil"/>
          <w:left w:val="nil"/>
          <w:bottom w:val="nil"/>
          <w:right w:val="nil"/>
          <w:between w:val="nil"/>
        </w:pBdr>
        <w:spacing w:after="0"/>
        <w:rPr>
          <w:rFonts w:ascii="Arial" w:eastAsia="Arial" w:hAnsi="Arial" w:cs="Arial"/>
        </w:rPr>
      </w:pPr>
      <w:r>
        <w:rPr>
          <w:rFonts w:ascii="Arial" w:eastAsia="Arial" w:hAnsi="Arial" w:cs="Arial"/>
          <w:color w:val="000000"/>
        </w:rPr>
        <w:t>Company Secretarial Support</w:t>
      </w:r>
    </w:p>
    <w:p w14:paraId="27E89855" w14:textId="77777777" w:rsidR="00535937" w:rsidRDefault="00D668AF">
      <w:pPr>
        <w:numPr>
          <w:ilvl w:val="0"/>
          <w:numId w:val="5"/>
        </w:numPr>
        <w:pBdr>
          <w:top w:val="nil"/>
          <w:left w:val="nil"/>
          <w:bottom w:val="nil"/>
          <w:right w:val="nil"/>
          <w:between w:val="nil"/>
        </w:pBdr>
        <w:rPr>
          <w:rFonts w:ascii="Arial" w:eastAsia="Arial" w:hAnsi="Arial" w:cs="Arial"/>
        </w:rPr>
      </w:pPr>
      <w:r>
        <w:rPr>
          <w:rFonts w:ascii="Arial" w:eastAsia="Arial" w:hAnsi="Arial" w:cs="Arial"/>
          <w:color w:val="000000"/>
        </w:rPr>
        <w:t>Member Services Administration</w:t>
      </w:r>
    </w:p>
    <w:p w14:paraId="2128B77E" w14:textId="77777777" w:rsidR="00535937" w:rsidRDefault="00D668AF">
      <w:pPr>
        <w:pStyle w:val="Heading2"/>
      </w:pPr>
      <w:bookmarkStart w:id="4" w:name="_7gshmvwdoppp" w:colFirst="0" w:colLast="0"/>
      <w:bookmarkEnd w:id="4"/>
      <w:r>
        <w:lastRenderedPageBreak/>
        <w:t>Job Description</w:t>
      </w:r>
    </w:p>
    <w:p w14:paraId="3214229C" w14:textId="77777777" w:rsidR="00535937" w:rsidRDefault="00D668AF">
      <w:pPr>
        <w:pStyle w:val="Heading3"/>
        <w:jc w:val="left"/>
      </w:pPr>
      <w:bookmarkStart w:id="5" w:name="_pxp0k7xum12x" w:colFirst="0" w:colLast="0"/>
      <w:bookmarkEnd w:id="5"/>
      <w:r>
        <w:t>Administration / PA Support</w:t>
      </w:r>
    </w:p>
    <w:p w14:paraId="4980793D" w14:textId="77777777" w:rsidR="00535937" w:rsidRDefault="00D668AF">
      <w:pPr>
        <w:numPr>
          <w:ilvl w:val="0"/>
          <w:numId w:val="3"/>
        </w:numPr>
        <w:pBdr>
          <w:top w:val="nil"/>
          <w:left w:val="nil"/>
          <w:bottom w:val="nil"/>
          <w:right w:val="nil"/>
          <w:between w:val="nil"/>
        </w:pBdr>
        <w:spacing w:after="0"/>
        <w:rPr>
          <w:rFonts w:ascii="Arial" w:eastAsia="Arial" w:hAnsi="Arial" w:cs="Arial"/>
        </w:rPr>
      </w:pPr>
      <w:r>
        <w:rPr>
          <w:rFonts w:ascii="Arial" w:eastAsia="Arial" w:hAnsi="Arial" w:cs="Arial"/>
          <w:color w:val="000000"/>
        </w:rPr>
        <w:t>Providing PA and administrative support as required.</w:t>
      </w:r>
    </w:p>
    <w:p w14:paraId="60B7E656" w14:textId="77777777" w:rsidR="00535937" w:rsidRDefault="00D668AF">
      <w:pPr>
        <w:numPr>
          <w:ilvl w:val="0"/>
          <w:numId w:val="3"/>
        </w:numPr>
        <w:pBdr>
          <w:top w:val="nil"/>
          <w:left w:val="nil"/>
          <w:bottom w:val="nil"/>
          <w:right w:val="nil"/>
          <w:between w:val="nil"/>
        </w:pBdr>
        <w:spacing w:after="0"/>
        <w:rPr>
          <w:rFonts w:ascii="Arial" w:eastAsia="Arial" w:hAnsi="Arial" w:cs="Arial"/>
        </w:rPr>
      </w:pPr>
      <w:r>
        <w:rPr>
          <w:rFonts w:ascii="Arial" w:eastAsia="Arial" w:hAnsi="Arial" w:cs="Arial"/>
          <w:color w:val="000000"/>
        </w:rPr>
        <w:t xml:space="preserve">Upkeep of HR administration and documentation </w:t>
      </w:r>
    </w:p>
    <w:p w14:paraId="0A0C4E88" w14:textId="77777777" w:rsidR="00535937" w:rsidRDefault="00D668AF">
      <w:pPr>
        <w:numPr>
          <w:ilvl w:val="0"/>
          <w:numId w:val="3"/>
        </w:numPr>
        <w:pBdr>
          <w:top w:val="nil"/>
          <w:left w:val="nil"/>
          <w:bottom w:val="nil"/>
          <w:right w:val="nil"/>
          <w:between w:val="nil"/>
        </w:pBdr>
        <w:spacing w:after="0"/>
        <w:rPr>
          <w:rFonts w:ascii="Arial" w:eastAsia="Arial" w:hAnsi="Arial" w:cs="Arial"/>
        </w:rPr>
      </w:pPr>
      <w:r>
        <w:rPr>
          <w:rFonts w:ascii="Arial" w:eastAsia="Arial" w:hAnsi="Arial" w:cs="Arial"/>
          <w:color w:val="000000"/>
        </w:rPr>
        <w:t>Accounts administration – debtor collection etc</w:t>
      </w:r>
    </w:p>
    <w:p w14:paraId="152D705B" w14:textId="77777777" w:rsidR="00535937" w:rsidRDefault="00D668AF">
      <w:pPr>
        <w:numPr>
          <w:ilvl w:val="0"/>
          <w:numId w:val="3"/>
        </w:numPr>
        <w:pBdr>
          <w:top w:val="nil"/>
          <w:left w:val="nil"/>
          <w:bottom w:val="nil"/>
          <w:right w:val="nil"/>
          <w:between w:val="nil"/>
        </w:pBdr>
        <w:spacing w:after="0"/>
        <w:rPr>
          <w:rFonts w:ascii="Arial" w:eastAsia="Arial" w:hAnsi="Arial" w:cs="Arial"/>
        </w:rPr>
      </w:pPr>
      <w:r>
        <w:rPr>
          <w:rFonts w:ascii="Arial" w:eastAsia="Arial" w:hAnsi="Arial" w:cs="Arial"/>
          <w:color w:val="000000"/>
        </w:rPr>
        <w:t xml:space="preserve">Production of correspondence and other documentation </w:t>
      </w:r>
    </w:p>
    <w:p w14:paraId="0B3C0856" w14:textId="77777777" w:rsidR="00535937" w:rsidRDefault="00D668AF">
      <w:pPr>
        <w:numPr>
          <w:ilvl w:val="0"/>
          <w:numId w:val="3"/>
        </w:numPr>
        <w:pBdr>
          <w:top w:val="nil"/>
          <w:left w:val="nil"/>
          <w:bottom w:val="nil"/>
          <w:right w:val="nil"/>
          <w:between w:val="nil"/>
        </w:pBdr>
        <w:spacing w:after="0"/>
        <w:rPr>
          <w:rFonts w:ascii="Arial" w:eastAsia="Arial" w:hAnsi="Arial" w:cs="Arial"/>
        </w:rPr>
      </w:pPr>
      <w:r>
        <w:rPr>
          <w:rFonts w:ascii="Arial" w:eastAsia="Arial" w:hAnsi="Arial" w:cs="Arial"/>
          <w:color w:val="000000"/>
        </w:rPr>
        <w:t>Scheduling and management of appointments, meetings, conference calls and travel arrangements (including visa application processing).</w:t>
      </w:r>
    </w:p>
    <w:p w14:paraId="19188457" w14:textId="77777777" w:rsidR="00535937" w:rsidRDefault="00D668AF">
      <w:pPr>
        <w:numPr>
          <w:ilvl w:val="0"/>
          <w:numId w:val="3"/>
        </w:numPr>
        <w:pBdr>
          <w:top w:val="nil"/>
          <w:left w:val="nil"/>
          <w:bottom w:val="nil"/>
          <w:right w:val="nil"/>
          <w:between w:val="nil"/>
        </w:pBdr>
        <w:spacing w:after="0"/>
        <w:rPr>
          <w:rFonts w:ascii="Arial" w:eastAsia="Arial" w:hAnsi="Arial" w:cs="Arial"/>
        </w:rPr>
      </w:pPr>
      <w:r>
        <w:rPr>
          <w:rFonts w:ascii="Arial" w:eastAsia="Arial" w:hAnsi="Arial" w:cs="Arial"/>
          <w:color w:val="000000"/>
        </w:rPr>
        <w:t>Maintaining diaries and ensuring relevant people are up to date on itineraries.</w:t>
      </w:r>
    </w:p>
    <w:p w14:paraId="5C99C0D1" w14:textId="77777777" w:rsidR="00535937" w:rsidRDefault="00D668AF">
      <w:pPr>
        <w:numPr>
          <w:ilvl w:val="0"/>
          <w:numId w:val="3"/>
        </w:numPr>
        <w:pBdr>
          <w:top w:val="nil"/>
          <w:left w:val="nil"/>
          <w:bottom w:val="nil"/>
          <w:right w:val="nil"/>
          <w:between w:val="nil"/>
        </w:pBdr>
        <w:spacing w:after="0"/>
        <w:rPr>
          <w:rFonts w:ascii="Arial" w:eastAsia="Arial" w:hAnsi="Arial" w:cs="Arial"/>
        </w:rPr>
      </w:pPr>
      <w:r>
        <w:rPr>
          <w:rFonts w:ascii="Arial" w:eastAsia="Arial" w:hAnsi="Arial" w:cs="Arial"/>
          <w:color w:val="000000"/>
        </w:rPr>
        <w:t>Development and maintenance of a filing and record keeping system.</w:t>
      </w:r>
    </w:p>
    <w:p w14:paraId="1186E925" w14:textId="77777777" w:rsidR="00535937" w:rsidRDefault="00D668AF">
      <w:pPr>
        <w:numPr>
          <w:ilvl w:val="0"/>
          <w:numId w:val="3"/>
        </w:numPr>
        <w:pBdr>
          <w:top w:val="nil"/>
          <w:left w:val="nil"/>
          <w:bottom w:val="nil"/>
          <w:right w:val="nil"/>
          <w:between w:val="nil"/>
        </w:pBdr>
        <w:spacing w:after="0"/>
        <w:rPr>
          <w:rFonts w:ascii="Arial" w:eastAsia="Arial" w:hAnsi="Arial" w:cs="Arial"/>
        </w:rPr>
      </w:pPr>
      <w:r>
        <w:rPr>
          <w:rFonts w:ascii="Arial" w:eastAsia="Arial" w:hAnsi="Arial" w:cs="Arial"/>
          <w:color w:val="000000"/>
        </w:rPr>
        <w:t>Agenda setting and support for Team, Faculty and Governance Advisory Council</w:t>
      </w:r>
    </w:p>
    <w:p w14:paraId="7FAAF466" w14:textId="77777777" w:rsidR="00535937" w:rsidRDefault="00D668AF">
      <w:pPr>
        <w:numPr>
          <w:ilvl w:val="0"/>
          <w:numId w:val="3"/>
        </w:numPr>
        <w:pBdr>
          <w:top w:val="nil"/>
          <w:left w:val="nil"/>
          <w:bottom w:val="nil"/>
          <w:right w:val="nil"/>
          <w:between w:val="nil"/>
        </w:pBdr>
        <w:spacing w:after="0"/>
        <w:rPr>
          <w:rFonts w:ascii="Arial" w:eastAsia="Arial" w:hAnsi="Arial" w:cs="Arial"/>
        </w:rPr>
      </w:pPr>
      <w:r>
        <w:rPr>
          <w:rFonts w:ascii="Arial" w:eastAsia="Arial" w:hAnsi="Arial" w:cs="Arial"/>
          <w:color w:val="000000"/>
        </w:rPr>
        <w:t>Attending meetings to take notes and dictation as required.</w:t>
      </w:r>
    </w:p>
    <w:p w14:paraId="5C6EE397" w14:textId="77777777" w:rsidR="00535937" w:rsidRDefault="00D668AF">
      <w:pPr>
        <w:numPr>
          <w:ilvl w:val="0"/>
          <w:numId w:val="3"/>
        </w:numPr>
        <w:pBdr>
          <w:top w:val="nil"/>
          <w:left w:val="nil"/>
          <w:bottom w:val="nil"/>
          <w:right w:val="nil"/>
          <w:between w:val="nil"/>
        </w:pBdr>
        <w:rPr>
          <w:rFonts w:ascii="Arial" w:eastAsia="Arial" w:hAnsi="Arial" w:cs="Arial"/>
        </w:rPr>
      </w:pPr>
      <w:r>
        <w:rPr>
          <w:rFonts w:ascii="Arial" w:eastAsia="Arial" w:hAnsi="Arial" w:cs="Arial"/>
          <w:color w:val="000000"/>
        </w:rPr>
        <w:t>Assisting with the logistical management of conferences and events and providing on-site support when necessary.</w:t>
      </w:r>
    </w:p>
    <w:p w14:paraId="251DFF7C" w14:textId="77777777" w:rsidR="00535937" w:rsidRDefault="00D668AF">
      <w:pPr>
        <w:pStyle w:val="Heading3"/>
        <w:jc w:val="left"/>
      </w:pPr>
      <w:bookmarkStart w:id="6" w:name="_oyll5xgcpu9a" w:colFirst="0" w:colLast="0"/>
      <w:bookmarkEnd w:id="6"/>
      <w:r>
        <w:t>Office Services Administration</w:t>
      </w:r>
    </w:p>
    <w:p w14:paraId="0ADEF38B" w14:textId="77777777" w:rsidR="00535937" w:rsidRDefault="00D668AF">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color w:val="000000"/>
        </w:rPr>
        <w:t>Manage our Hybrid Working Policy ensuring employees are supported across our environments</w:t>
      </w:r>
    </w:p>
    <w:p w14:paraId="2631D784" w14:textId="77777777" w:rsidR="00535937" w:rsidRDefault="00D668AF">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color w:val="000000"/>
        </w:rPr>
        <w:t>Oversee the smooth running of the office.</w:t>
      </w:r>
    </w:p>
    <w:p w14:paraId="6125A962" w14:textId="77777777" w:rsidR="00535937" w:rsidRDefault="00D668AF">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color w:val="000000"/>
        </w:rPr>
        <w:t xml:space="preserve">Keeping the senior management team abreast of any significant office management issues. </w:t>
      </w:r>
    </w:p>
    <w:p w14:paraId="7CE00AE9" w14:textId="77777777" w:rsidR="00535937" w:rsidRDefault="00D668AF">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color w:val="000000"/>
        </w:rPr>
        <w:t xml:space="preserve">Full responsibility for facilities management including dealing with suppliers and ordering and maintaining stock of required supplies (tea, coffee, water, newspapers, paper, toners etc.). </w:t>
      </w:r>
    </w:p>
    <w:p w14:paraId="3A0F8594" w14:textId="77777777" w:rsidR="00535937" w:rsidRDefault="00D668AF">
      <w:pPr>
        <w:numPr>
          <w:ilvl w:val="0"/>
          <w:numId w:val="4"/>
        </w:numPr>
        <w:pBdr>
          <w:top w:val="nil"/>
          <w:left w:val="nil"/>
          <w:bottom w:val="nil"/>
          <w:right w:val="nil"/>
          <w:between w:val="nil"/>
        </w:pBdr>
        <w:rPr>
          <w:rFonts w:ascii="Arial" w:eastAsia="Arial" w:hAnsi="Arial" w:cs="Arial"/>
        </w:rPr>
      </w:pPr>
      <w:r>
        <w:rPr>
          <w:rFonts w:ascii="Arial" w:eastAsia="Arial" w:hAnsi="Arial" w:cs="Arial"/>
          <w:color w:val="000000"/>
        </w:rPr>
        <w:t xml:space="preserve">Liaising with service engineers in relation to office facilities maintenance e.g. plumbing and heating. </w:t>
      </w:r>
    </w:p>
    <w:p w14:paraId="00845F34" w14:textId="77777777" w:rsidR="00535937" w:rsidRDefault="00D668AF">
      <w:pPr>
        <w:pStyle w:val="Heading3"/>
        <w:jc w:val="left"/>
      </w:pPr>
      <w:bookmarkStart w:id="7" w:name="_skgwehj6z0cc" w:colFirst="0" w:colLast="0"/>
      <w:bookmarkEnd w:id="7"/>
      <w:r>
        <w:t>Company Secretarial Support</w:t>
      </w:r>
    </w:p>
    <w:p w14:paraId="7144F899" w14:textId="77777777" w:rsidR="00535937" w:rsidRDefault="00D668AF" w:rsidP="002C3E48">
      <w:pPr>
        <w:numPr>
          <w:ilvl w:val="0"/>
          <w:numId w:val="8"/>
        </w:numPr>
        <w:pBdr>
          <w:top w:val="nil"/>
          <w:left w:val="nil"/>
          <w:bottom w:val="nil"/>
          <w:right w:val="nil"/>
          <w:between w:val="nil"/>
        </w:pBdr>
        <w:spacing w:after="0"/>
        <w:rPr>
          <w:rFonts w:ascii="Arial" w:eastAsia="Arial" w:hAnsi="Arial" w:cs="Arial"/>
        </w:rPr>
      </w:pPr>
      <w:r>
        <w:rPr>
          <w:rFonts w:ascii="Arial" w:eastAsia="Arial" w:hAnsi="Arial" w:cs="Arial"/>
          <w:color w:val="000000"/>
        </w:rPr>
        <w:t>Collation and distribution of agenda, documents and reports in advance of meetings with Team, Faculty and Governance Advisory Council</w:t>
      </w:r>
    </w:p>
    <w:p w14:paraId="7E01F3F3" w14:textId="77777777" w:rsidR="00535937" w:rsidRDefault="00D668AF" w:rsidP="002C3E48">
      <w:pPr>
        <w:numPr>
          <w:ilvl w:val="0"/>
          <w:numId w:val="8"/>
        </w:numPr>
        <w:pBdr>
          <w:top w:val="nil"/>
          <w:left w:val="nil"/>
          <w:bottom w:val="nil"/>
          <w:right w:val="nil"/>
          <w:between w:val="nil"/>
        </w:pBdr>
        <w:spacing w:after="0"/>
        <w:rPr>
          <w:rFonts w:ascii="Arial" w:eastAsia="Arial" w:hAnsi="Arial" w:cs="Arial"/>
        </w:rPr>
      </w:pPr>
      <w:r>
        <w:rPr>
          <w:rFonts w:ascii="Arial" w:eastAsia="Arial" w:hAnsi="Arial" w:cs="Arial"/>
          <w:color w:val="000000"/>
        </w:rPr>
        <w:t>Attendance at meetings to provide support and take minutes.</w:t>
      </w:r>
    </w:p>
    <w:p w14:paraId="2BF8AC16" w14:textId="77777777" w:rsidR="00535937" w:rsidRDefault="00D668AF" w:rsidP="002C3E48">
      <w:pPr>
        <w:numPr>
          <w:ilvl w:val="0"/>
          <w:numId w:val="8"/>
        </w:numPr>
        <w:pBdr>
          <w:top w:val="nil"/>
          <w:left w:val="nil"/>
          <w:bottom w:val="nil"/>
          <w:right w:val="nil"/>
          <w:between w:val="nil"/>
        </w:pBdr>
        <w:rPr>
          <w:rFonts w:ascii="Arial" w:eastAsia="Arial" w:hAnsi="Arial" w:cs="Arial"/>
        </w:rPr>
      </w:pPr>
      <w:r>
        <w:rPr>
          <w:rFonts w:ascii="Arial" w:eastAsia="Arial" w:hAnsi="Arial" w:cs="Arial"/>
          <w:color w:val="000000"/>
        </w:rPr>
        <w:t xml:space="preserve">Maintaining all relevant Company Secretarial documentation e.g. collation of returns to Companies Registration Office. </w:t>
      </w:r>
    </w:p>
    <w:p w14:paraId="7DEE96BD" w14:textId="77777777" w:rsidR="00535937" w:rsidRDefault="00D668AF">
      <w:pPr>
        <w:pStyle w:val="Heading3"/>
        <w:jc w:val="left"/>
      </w:pPr>
      <w:bookmarkStart w:id="8" w:name="_czyh5tc4q5f6" w:colFirst="0" w:colLast="0"/>
      <w:bookmarkEnd w:id="8"/>
      <w:r>
        <w:t>Member Services Administration</w:t>
      </w:r>
    </w:p>
    <w:p w14:paraId="4519CD31" w14:textId="77777777" w:rsidR="00535937" w:rsidRDefault="00D668AF" w:rsidP="002C3E48">
      <w:pPr>
        <w:pBdr>
          <w:top w:val="nil"/>
          <w:left w:val="nil"/>
          <w:bottom w:val="nil"/>
          <w:right w:val="nil"/>
          <w:between w:val="nil"/>
        </w:pBdr>
        <w:spacing w:after="0"/>
        <w:ind w:left="360"/>
        <w:rPr>
          <w:rFonts w:ascii="Arial" w:eastAsia="Arial" w:hAnsi="Arial" w:cs="Arial"/>
        </w:rPr>
      </w:pPr>
      <w:r>
        <w:rPr>
          <w:rFonts w:ascii="Arial" w:eastAsia="Arial" w:hAnsi="Arial" w:cs="Arial"/>
          <w:color w:val="000000"/>
        </w:rPr>
        <w:t>Processing of new member applications including associated administration e.g. setting up direct debits, renewals etc</w:t>
      </w:r>
    </w:p>
    <w:p w14:paraId="09E1A673" w14:textId="77777777" w:rsidR="00535937" w:rsidRDefault="00D668AF" w:rsidP="002C3E48">
      <w:pPr>
        <w:pBdr>
          <w:top w:val="nil"/>
          <w:left w:val="nil"/>
          <w:bottom w:val="nil"/>
          <w:right w:val="nil"/>
          <w:between w:val="nil"/>
        </w:pBdr>
        <w:spacing w:after="0"/>
        <w:ind w:left="360"/>
        <w:rPr>
          <w:rFonts w:ascii="Arial" w:eastAsia="Arial" w:hAnsi="Arial" w:cs="Arial"/>
        </w:rPr>
      </w:pPr>
      <w:r>
        <w:rPr>
          <w:rFonts w:ascii="Arial" w:eastAsia="Arial" w:hAnsi="Arial" w:cs="Arial"/>
          <w:color w:val="000000"/>
        </w:rPr>
        <w:t>Handling and responding to incoming queries from potential members.</w:t>
      </w:r>
    </w:p>
    <w:p w14:paraId="30BB2E7E" w14:textId="77777777" w:rsidR="00535937" w:rsidRDefault="00D668AF" w:rsidP="002C3E48">
      <w:pPr>
        <w:pBdr>
          <w:top w:val="nil"/>
          <w:left w:val="nil"/>
          <w:bottom w:val="nil"/>
          <w:right w:val="nil"/>
          <w:between w:val="nil"/>
        </w:pBdr>
        <w:spacing w:after="0"/>
        <w:ind w:left="360"/>
        <w:rPr>
          <w:rFonts w:ascii="Arial" w:eastAsia="Arial" w:hAnsi="Arial" w:cs="Arial"/>
        </w:rPr>
      </w:pPr>
      <w:r>
        <w:rPr>
          <w:rFonts w:ascii="Arial" w:eastAsia="Arial" w:hAnsi="Arial" w:cs="Arial"/>
          <w:color w:val="000000"/>
        </w:rPr>
        <w:t xml:space="preserve">Maintaining and updating membership database e.g. changes of address and bank details. </w:t>
      </w:r>
    </w:p>
    <w:p w14:paraId="17F371C4" w14:textId="77777777" w:rsidR="00535937" w:rsidRDefault="00D668AF" w:rsidP="002C3E48">
      <w:pPr>
        <w:pBdr>
          <w:top w:val="nil"/>
          <w:left w:val="nil"/>
          <w:bottom w:val="nil"/>
          <w:right w:val="nil"/>
          <w:between w:val="nil"/>
        </w:pBdr>
        <w:ind w:left="360"/>
        <w:rPr>
          <w:rFonts w:ascii="Arial" w:eastAsia="Arial" w:hAnsi="Arial" w:cs="Arial"/>
        </w:rPr>
      </w:pPr>
      <w:r>
        <w:rPr>
          <w:rFonts w:ascii="Arial" w:eastAsia="Arial" w:hAnsi="Arial" w:cs="Arial"/>
          <w:color w:val="000000"/>
        </w:rPr>
        <w:t xml:space="preserve">Assisting the Events team with large scale communications to the membership base regarding upcoming conferences and events. </w:t>
      </w:r>
    </w:p>
    <w:p w14:paraId="71602572" w14:textId="77777777" w:rsidR="00535937" w:rsidRDefault="00D668AF">
      <w:pPr>
        <w:pStyle w:val="Heading3"/>
        <w:jc w:val="left"/>
      </w:pPr>
      <w:bookmarkStart w:id="9" w:name="_9o6d2qvmtp2n" w:colFirst="0" w:colLast="0"/>
      <w:bookmarkEnd w:id="9"/>
      <w:r>
        <w:t>Qualifications:</w:t>
      </w:r>
    </w:p>
    <w:p w14:paraId="10897DEE" w14:textId="77777777" w:rsidR="00535937" w:rsidRDefault="00D668AF">
      <w:pPr>
        <w:numPr>
          <w:ilvl w:val="0"/>
          <w:numId w:val="7"/>
        </w:numPr>
        <w:pBdr>
          <w:top w:val="nil"/>
          <w:left w:val="nil"/>
          <w:bottom w:val="nil"/>
          <w:right w:val="nil"/>
          <w:between w:val="nil"/>
        </w:pBdr>
        <w:spacing w:after="0"/>
        <w:rPr>
          <w:rFonts w:ascii="Arial" w:eastAsia="Arial" w:hAnsi="Arial" w:cs="Arial"/>
        </w:rPr>
      </w:pPr>
      <w:r>
        <w:rPr>
          <w:rFonts w:ascii="Arial" w:eastAsia="Arial" w:hAnsi="Arial" w:cs="Arial"/>
          <w:color w:val="000000"/>
        </w:rPr>
        <w:t>Educated to diploma / certificate level in a relevant discipline.</w:t>
      </w:r>
    </w:p>
    <w:p w14:paraId="05B0BC27" w14:textId="77777777" w:rsidR="00535937" w:rsidRDefault="00D668AF">
      <w:pPr>
        <w:numPr>
          <w:ilvl w:val="0"/>
          <w:numId w:val="7"/>
        </w:numPr>
        <w:pBdr>
          <w:top w:val="nil"/>
          <w:left w:val="nil"/>
          <w:bottom w:val="nil"/>
          <w:right w:val="nil"/>
          <w:between w:val="nil"/>
        </w:pBdr>
        <w:rPr>
          <w:rFonts w:ascii="Arial" w:eastAsia="Arial" w:hAnsi="Arial" w:cs="Arial"/>
        </w:rPr>
      </w:pPr>
      <w:r>
        <w:rPr>
          <w:rFonts w:ascii="Arial" w:eastAsia="Arial" w:hAnsi="Arial" w:cs="Arial"/>
          <w:color w:val="000000"/>
        </w:rPr>
        <w:t xml:space="preserve">Microsoft Office and Google packages. </w:t>
      </w:r>
    </w:p>
    <w:p w14:paraId="682EC97B" w14:textId="77777777" w:rsidR="00535937" w:rsidRDefault="00D668AF">
      <w:pPr>
        <w:pStyle w:val="Heading3"/>
        <w:jc w:val="left"/>
      </w:pPr>
      <w:bookmarkStart w:id="10" w:name="_fejcwepn17ph" w:colFirst="0" w:colLast="0"/>
      <w:bookmarkEnd w:id="10"/>
      <w:r>
        <w:lastRenderedPageBreak/>
        <w:t>Skills and Experience:</w:t>
      </w:r>
    </w:p>
    <w:p w14:paraId="65F45F0E" w14:textId="77777777" w:rsidR="00535937" w:rsidRDefault="00D668AF">
      <w:pPr>
        <w:numPr>
          <w:ilvl w:val="0"/>
          <w:numId w:val="6"/>
        </w:numPr>
        <w:pBdr>
          <w:top w:val="nil"/>
          <w:left w:val="nil"/>
          <w:bottom w:val="nil"/>
          <w:right w:val="nil"/>
          <w:between w:val="nil"/>
        </w:pBdr>
        <w:spacing w:after="0"/>
        <w:rPr>
          <w:rFonts w:ascii="Arial" w:eastAsia="Arial" w:hAnsi="Arial" w:cs="Arial"/>
        </w:rPr>
      </w:pPr>
      <w:r>
        <w:rPr>
          <w:rFonts w:ascii="Arial" w:eastAsia="Arial" w:hAnsi="Arial" w:cs="Arial"/>
          <w:color w:val="000000"/>
        </w:rPr>
        <w:t xml:space="preserve">Circa 5 years’ experience in an Office Manager / Senior Administrator role. </w:t>
      </w:r>
    </w:p>
    <w:p w14:paraId="6AEF8116" w14:textId="77777777" w:rsidR="00535937" w:rsidRDefault="00D668AF">
      <w:pPr>
        <w:numPr>
          <w:ilvl w:val="0"/>
          <w:numId w:val="6"/>
        </w:numPr>
        <w:pBdr>
          <w:top w:val="nil"/>
          <w:left w:val="nil"/>
          <w:bottom w:val="nil"/>
          <w:right w:val="nil"/>
          <w:between w:val="nil"/>
        </w:pBdr>
        <w:spacing w:after="0"/>
        <w:rPr>
          <w:rFonts w:ascii="Arial" w:eastAsia="Arial" w:hAnsi="Arial" w:cs="Arial"/>
        </w:rPr>
      </w:pPr>
      <w:r>
        <w:rPr>
          <w:rFonts w:ascii="Arial" w:eastAsia="Arial" w:hAnsi="Arial" w:cs="Arial"/>
          <w:color w:val="000000"/>
        </w:rPr>
        <w:t>Experience in providing support in a busy environment with many different contacts.</w:t>
      </w:r>
    </w:p>
    <w:p w14:paraId="01382381" w14:textId="77777777" w:rsidR="00535937" w:rsidRDefault="00D668AF">
      <w:pPr>
        <w:numPr>
          <w:ilvl w:val="0"/>
          <w:numId w:val="6"/>
        </w:numPr>
        <w:pBdr>
          <w:top w:val="nil"/>
          <w:left w:val="nil"/>
          <w:bottom w:val="nil"/>
          <w:right w:val="nil"/>
          <w:between w:val="nil"/>
        </w:pBdr>
        <w:spacing w:after="0"/>
        <w:rPr>
          <w:rFonts w:ascii="Arial" w:eastAsia="Arial" w:hAnsi="Arial" w:cs="Arial"/>
        </w:rPr>
      </w:pPr>
      <w:r>
        <w:rPr>
          <w:rFonts w:ascii="Arial" w:eastAsia="Arial" w:hAnsi="Arial" w:cs="Arial"/>
          <w:color w:val="000000"/>
        </w:rPr>
        <w:t>Strong experience in all Google / Microsoft Office packages including Office 365, Word, Excel (experience of using Excel as a reporting tool), PowerPoint presentations and knowledgeable in the use of a wide range of software and office/communications solutions.</w:t>
      </w:r>
    </w:p>
    <w:p w14:paraId="61B6BEBD" w14:textId="77777777" w:rsidR="00535937" w:rsidRDefault="00D668AF">
      <w:pPr>
        <w:numPr>
          <w:ilvl w:val="0"/>
          <w:numId w:val="6"/>
        </w:numPr>
        <w:pBdr>
          <w:top w:val="nil"/>
          <w:left w:val="nil"/>
          <w:bottom w:val="nil"/>
          <w:right w:val="nil"/>
          <w:between w:val="nil"/>
        </w:pBdr>
        <w:spacing w:after="0"/>
        <w:rPr>
          <w:rFonts w:ascii="Arial" w:eastAsia="Arial" w:hAnsi="Arial" w:cs="Arial"/>
        </w:rPr>
      </w:pPr>
      <w:r>
        <w:rPr>
          <w:rFonts w:ascii="Arial" w:eastAsia="Arial" w:hAnsi="Arial" w:cs="Arial"/>
          <w:color w:val="000000"/>
        </w:rPr>
        <w:t>Outstanding organisational and time management skills.</w:t>
      </w:r>
    </w:p>
    <w:p w14:paraId="3AC03F50" w14:textId="77777777" w:rsidR="00535937" w:rsidRDefault="00D668AF">
      <w:pPr>
        <w:numPr>
          <w:ilvl w:val="0"/>
          <w:numId w:val="6"/>
        </w:numPr>
        <w:pBdr>
          <w:top w:val="nil"/>
          <w:left w:val="nil"/>
          <w:bottom w:val="nil"/>
          <w:right w:val="nil"/>
          <w:between w:val="nil"/>
        </w:pBdr>
        <w:spacing w:after="0"/>
        <w:rPr>
          <w:rFonts w:ascii="Arial" w:eastAsia="Arial" w:hAnsi="Arial" w:cs="Arial"/>
        </w:rPr>
      </w:pPr>
      <w:r>
        <w:rPr>
          <w:rFonts w:ascii="Arial" w:eastAsia="Arial" w:hAnsi="Arial" w:cs="Arial"/>
          <w:color w:val="000000"/>
        </w:rPr>
        <w:t>Excellent verbal and written communications skills</w:t>
      </w:r>
    </w:p>
    <w:p w14:paraId="7C49BF85" w14:textId="77777777" w:rsidR="00535937" w:rsidRDefault="00D668AF">
      <w:pPr>
        <w:numPr>
          <w:ilvl w:val="0"/>
          <w:numId w:val="6"/>
        </w:numPr>
        <w:pBdr>
          <w:top w:val="nil"/>
          <w:left w:val="nil"/>
          <w:bottom w:val="nil"/>
          <w:right w:val="nil"/>
          <w:between w:val="nil"/>
        </w:pBdr>
        <w:spacing w:after="0"/>
        <w:rPr>
          <w:rFonts w:ascii="Arial" w:eastAsia="Arial" w:hAnsi="Arial" w:cs="Arial"/>
        </w:rPr>
      </w:pPr>
      <w:r>
        <w:rPr>
          <w:rFonts w:ascii="Arial" w:eastAsia="Arial" w:hAnsi="Arial" w:cs="Arial"/>
          <w:color w:val="000000"/>
        </w:rPr>
        <w:t>Works with a high level of integrity and the ability to maintain the confidentiality of highly sensitive material with tact and professionalism.</w:t>
      </w:r>
    </w:p>
    <w:p w14:paraId="34453AE4" w14:textId="77777777" w:rsidR="00535937" w:rsidRDefault="00D668AF">
      <w:pPr>
        <w:numPr>
          <w:ilvl w:val="0"/>
          <w:numId w:val="6"/>
        </w:numPr>
        <w:pBdr>
          <w:top w:val="nil"/>
          <w:left w:val="nil"/>
          <w:bottom w:val="nil"/>
          <w:right w:val="nil"/>
          <w:between w:val="nil"/>
        </w:pBdr>
        <w:spacing w:after="0"/>
        <w:rPr>
          <w:rFonts w:ascii="Arial" w:eastAsia="Arial" w:hAnsi="Arial" w:cs="Arial"/>
        </w:rPr>
      </w:pPr>
      <w:r>
        <w:rPr>
          <w:rFonts w:ascii="Arial" w:eastAsia="Arial" w:hAnsi="Arial" w:cs="Arial"/>
          <w:color w:val="000000"/>
        </w:rPr>
        <w:t>Experience in making informed independent decisions displaying an intuitive understanding of when to seek insight.</w:t>
      </w:r>
    </w:p>
    <w:p w14:paraId="5EF1141E" w14:textId="77777777" w:rsidR="00535937" w:rsidRDefault="00D668AF">
      <w:pPr>
        <w:numPr>
          <w:ilvl w:val="0"/>
          <w:numId w:val="6"/>
        </w:numPr>
        <w:pBdr>
          <w:top w:val="nil"/>
          <w:left w:val="nil"/>
          <w:bottom w:val="nil"/>
          <w:right w:val="nil"/>
          <w:between w:val="nil"/>
        </w:pBdr>
        <w:rPr>
          <w:rFonts w:ascii="Arial" w:eastAsia="Arial" w:hAnsi="Arial" w:cs="Arial"/>
        </w:rPr>
      </w:pPr>
      <w:r>
        <w:rPr>
          <w:rFonts w:ascii="Arial" w:eastAsia="Arial" w:hAnsi="Arial" w:cs="Arial"/>
          <w:color w:val="000000"/>
        </w:rPr>
        <w:t>Fluency in English as the working language.</w:t>
      </w:r>
    </w:p>
    <w:sectPr w:rsidR="00535937">
      <w:footerReference w:type="even"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9267" w14:textId="77777777" w:rsidR="005E1381" w:rsidRDefault="005E1381">
      <w:pPr>
        <w:spacing w:after="0" w:line="240" w:lineRule="auto"/>
      </w:pPr>
      <w:r>
        <w:separator/>
      </w:r>
    </w:p>
  </w:endnote>
  <w:endnote w:type="continuationSeparator" w:id="0">
    <w:p w14:paraId="67F39305" w14:textId="77777777" w:rsidR="005E1381" w:rsidRDefault="005E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ADF0" w14:textId="77777777" w:rsidR="00535937" w:rsidRDefault="00D668A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6F4CA9E0" w14:textId="77777777" w:rsidR="00535937" w:rsidRDefault="0053593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6396" w14:textId="77777777" w:rsidR="00535937" w:rsidRDefault="00D668A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42CFD">
      <w:rPr>
        <w:noProof/>
        <w:color w:val="000000"/>
      </w:rPr>
      <w:t>1</w:t>
    </w:r>
    <w:r>
      <w:rPr>
        <w:color w:val="000000"/>
      </w:rPr>
      <w:fldChar w:fldCharType="end"/>
    </w:r>
  </w:p>
  <w:p w14:paraId="58AE6568" w14:textId="77777777" w:rsidR="00535937" w:rsidRDefault="00535937">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0C6B" w14:textId="77777777" w:rsidR="005E1381" w:rsidRDefault="005E1381">
      <w:pPr>
        <w:spacing w:after="0" w:line="240" w:lineRule="auto"/>
      </w:pPr>
      <w:r>
        <w:separator/>
      </w:r>
    </w:p>
  </w:footnote>
  <w:footnote w:type="continuationSeparator" w:id="0">
    <w:p w14:paraId="51021E7E" w14:textId="77777777" w:rsidR="005E1381" w:rsidRDefault="005E1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45D"/>
    <w:multiLevelType w:val="multilevel"/>
    <w:tmpl w:val="09182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F91685"/>
    <w:multiLevelType w:val="multilevel"/>
    <w:tmpl w:val="628E6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384D77"/>
    <w:multiLevelType w:val="multilevel"/>
    <w:tmpl w:val="2FFE9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2F2E73"/>
    <w:multiLevelType w:val="multilevel"/>
    <w:tmpl w:val="50009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0D141F"/>
    <w:multiLevelType w:val="multilevel"/>
    <w:tmpl w:val="2C005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D47FE1"/>
    <w:multiLevelType w:val="multilevel"/>
    <w:tmpl w:val="60088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9A663D"/>
    <w:multiLevelType w:val="multilevel"/>
    <w:tmpl w:val="F2EA8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445395"/>
    <w:multiLevelType w:val="hybridMultilevel"/>
    <w:tmpl w:val="901AC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92047738">
    <w:abstractNumId w:val="6"/>
  </w:num>
  <w:num w:numId="2" w16cid:durableId="996495652">
    <w:abstractNumId w:val="4"/>
  </w:num>
  <w:num w:numId="3" w16cid:durableId="1740782057">
    <w:abstractNumId w:val="0"/>
  </w:num>
  <w:num w:numId="4" w16cid:durableId="568272471">
    <w:abstractNumId w:val="5"/>
  </w:num>
  <w:num w:numId="5" w16cid:durableId="1145665097">
    <w:abstractNumId w:val="3"/>
  </w:num>
  <w:num w:numId="6" w16cid:durableId="2090157773">
    <w:abstractNumId w:val="1"/>
  </w:num>
  <w:num w:numId="7" w16cid:durableId="978336713">
    <w:abstractNumId w:val="2"/>
  </w:num>
  <w:num w:numId="8" w16cid:durableId="211332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37"/>
    <w:rsid w:val="0015633A"/>
    <w:rsid w:val="00242CFD"/>
    <w:rsid w:val="002C3E48"/>
    <w:rsid w:val="00535937"/>
    <w:rsid w:val="005E1381"/>
    <w:rsid w:val="00763982"/>
    <w:rsid w:val="00D6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16B5"/>
  <w15:docId w15:val="{E9487960-D410-4C96-AC02-29378555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360" w:after="80"/>
      <w:outlineLvl w:val="1"/>
    </w:pPr>
    <w:rPr>
      <w:rFonts w:ascii="Arial" w:eastAsia="Arial" w:hAnsi="Arial" w:cs="Arial"/>
      <w:sz w:val="32"/>
      <w:szCs w:val="32"/>
    </w:rPr>
  </w:style>
  <w:style w:type="paragraph" w:styleId="Heading3">
    <w:name w:val="heading 3"/>
    <w:basedOn w:val="Normal"/>
    <w:next w:val="Normal"/>
    <w:uiPriority w:val="9"/>
    <w:unhideWhenUsed/>
    <w:qFormat/>
    <w:pPr>
      <w:keepNext/>
      <w:keepLines/>
      <w:spacing w:before="280" w:after="80"/>
      <w:jc w:val="both"/>
      <w:outlineLvl w:val="2"/>
    </w:pPr>
    <w:rPr>
      <w:rFonts w:ascii="Arial" w:eastAsia="Arial" w:hAnsi="Arial" w:cs="Arial"/>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Arial" w:eastAsia="Arial" w:hAnsi="Arial" w:cs="Arial"/>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51570">
      <w:bodyDiv w:val="1"/>
      <w:marLeft w:val="0"/>
      <w:marRight w:val="0"/>
      <w:marTop w:val="0"/>
      <w:marBottom w:val="0"/>
      <w:divBdr>
        <w:top w:val="none" w:sz="0" w:space="0" w:color="auto"/>
        <w:left w:val="none" w:sz="0" w:space="0" w:color="auto"/>
        <w:bottom w:val="none" w:sz="0" w:space="0" w:color="auto"/>
        <w:right w:val="none" w:sz="0" w:space="0" w:color="auto"/>
      </w:divBdr>
    </w:div>
    <w:div w:id="21362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Stephen Cole</cp:lastModifiedBy>
  <cp:revision>2</cp:revision>
  <dcterms:created xsi:type="dcterms:W3CDTF">2022-06-29T10:15:00Z</dcterms:created>
  <dcterms:modified xsi:type="dcterms:W3CDTF">2022-06-29T10:15:00Z</dcterms:modified>
</cp:coreProperties>
</file>